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8E95" w14:textId="6C6260BB" w:rsidR="005C1CD5" w:rsidRDefault="00746B63" w:rsidP="00210B9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DA" wp14:editId="289C8800">
                <wp:simplePos x="0" y="0"/>
                <wp:positionH relativeFrom="column">
                  <wp:posOffset>-22860</wp:posOffset>
                </wp:positionH>
                <wp:positionV relativeFrom="paragraph">
                  <wp:posOffset>52070</wp:posOffset>
                </wp:positionV>
                <wp:extent cx="5457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2BB2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1pt" to="42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</w:p>
    <w:p w14:paraId="3A664AA5" w14:textId="77777777" w:rsidR="00007F1D" w:rsidRDefault="00007F1D" w:rsidP="00210B92">
      <w:pPr>
        <w:jc w:val="right"/>
        <w:rPr>
          <w:rFonts w:ascii="游ゴシック" w:eastAsia="游ゴシック" w:hAnsi="游ゴシック"/>
        </w:rPr>
      </w:pPr>
    </w:p>
    <w:p w14:paraId="5EB189D0" w14:textId="289380B4" w:rsidR="0053114E" w:rsidRPr="00210B92" w:rsidRDefault="00210B92" w:rsidP="00210B92">
      <w:pPr>
        <w:jc w:val="right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令和　　年　　月　　日</w:t>
      </w:r>
    </w:p>
    <w:p w14:paraId="1561A30E" w14:textId="13466E33" w:rsidR="00210B92" w:rsidRPr="00210B92" w:rsidRDefault="00210B92">
      <w:pPr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栗田健康保険組合　殿</w:t>
      </w:r>
    </w:p>
    <w:p w14:paraId="41DC0FD2" w14:textId="04E532B2" w:rsidR="00210B92" w:rsidRPr="00210B92" w:rsidRDefault="00210B92">
      <w:pPr>
        <w:rPr>
          <w:rFonts w:ascii="游ゴシック" w:eastAsia="游ゴシック" w:hAnsi="游ゴシック"/>
        </w:rPr>
      </w:pPr>
    </w:p>
    <w:p w14:paraId="6CAB0F3A" w14:textId="0B09EC9A" w:rsidR="00210B92" w:rsidRPr="00C5138B" w:rsidRDefault="00210B92" w:rsidP="00210B92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C5138B">
        <w:rPr>
          <w:rFonts w:ascii="游ゴシック" w:eastAsia="游ゴシック" w:hAnsi="游ゴシック" w:hint="eastAsia"/>
          <w:sz w:val="28"/>
          <w:szCs w:val="28"/>
        </w:rPr>
        <w:t>退職に関する申立書</w:t>
      </w:r>
    </w:p>
    <w:p w14:paraId="362DE064" w14:textId="1CF98F63" w:rsidR="00210B92" w:rsidRPr="00210B92" w:rsidRDefault="00210B92">
      <w:pPr>
        <w:rPr>
          <w:rFonts w:ascii="游ゴシック" w:eastAsia="游ゴシック" w:hAnsi="游ゴシック"/>
        </w:rPr>
      </w:pPr>
    </w:p>
    <w:p w14:paraId="1A3CD0A1" w14:textId="6FC14C63" w:rsidR="00210B92" w:rsidRPr="00210B92" w:rsidRDefault="00210B92">
      <w:pPr>
        <w:rPr>
          <w:rFonts w:ascii="游ゴシック" w:eastAsia="游ゴシック" w:hAnsi="游ゴシック"/>
        </w:rPr>
      </w:pPr>
    </w:p>
    <w:p w14:paraId="1FF4383B" w14:textId="55E3DEAC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EB4DA1">
        <w:rPr>
          <w:rFonts w:ascii="游ゴシック" w:eastAsia="游ゴシック" w:hAnsi="游ゴシック" w:hint="eastAsia"/>
          <w:spacing w:val="2"/>
        </w:rPr>
        <w:t>調査対象者である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 xml:space="preserve">（氏名）　　　　　　　　　　　</w:t>
      </w:r>
      <w:r w:rsidRPr="00EB4DA1">
        <w:rPr>
          <w:rFonts w:ascii="游ゴシック" w:eastAsia="游ゴシック" w:hAnsi="游ゴシック" w:hint="eastAsia"/>
          <w:spacing w:val="2"/>
        </w:rPr>
        <w:t>は、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>令和　　　年　　　月　　　日</w:t>
      </w:r>
      <w:r w:rsidRPr="00EB4DA1">
        <w:rPr>
          <w:rFonts w:ascii="游ゴシック" w:eastAsia="游ゴシック" w:hAnsi="游ゴシック" w:hint="eastAsia"/>
          <w:spacing w:val="2"/>
        </w:rPr>
        <w:t>を</w:t>
      </w:r>
      <w:r w:rsidRPr="00210B92">
        <w:rPr>
          <w:rFonts w:ascii="游ゴシック" w:eastAsia="游ゴシック" w:hAnsi="游ゴシック" w:hint="eastAsia"/>
        </w:rPr>
        <w:t>もって</w:t>
      </w:r>
      <w:r w:rsidRPr="00C5138B">
        <w:rPr>
          <w:rFonts w:ascii="游ゴシック" w:eastAsia="游ゴシック" w:hAnsi="游ゴシック" w:hint="eastAsia"/>
          <w:u w:val="single"/>
        </w:rPr>
        <w:t xml:space="preserve">（会社名）　　　　　　　　　　　　　　　　　　　　　　</w:t>
      </w:r>
      <w:r w:rsidRPr="00210B92">
        <w:rPr>
          <w:rFonts w:ascii="游ゴシック" w:eastAsia="游ゴシック" w:hAnsi="游ゴシック" w:hint="eastAsia"/>
        </w:rPr>
        <w:t>を退職いたしました。</w:t>
      </w:r>
    </w:p>
    <w:p w14:paraId="3BC28656" w14:textId="70B9BA27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C5138B">
        <w:rPr>
          <w:rFonts w:ascii="游ゴシック" w:eastAsia="游ゴシック" w:hAnsi="游ゴシック" w:hint="eastAsia"/>
          <w:spacing w:val="2"/>
        </w:rPr>
        <w:t>なお、事実と相違した事により、被扶養者としての認定基準を満たしていない場合は、</w:t>
      </w:r>
      <w:r w:rsidRPr="00210B92">
        <w:rPr>
          <w:rFonts w:ascii="游ゴシック" w:eastAsia="游ゴシック" w:hAnsi="游ゴシック" w:hint="eastAsia"/>
        </w:rPr>
        <w:t>被扶養者としての認定を遡って取消し、保険給付金の返還をすることに異存はありません。</w:t>
      </w:r>
    </w:p>
    <w:p w14:paraId="2027626E" w14:textId="459E46F7" w:rsid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また、被扶養者の認定基準から外れた場合には、直ちに扶養削除の手続きをいたします。</w:t>
      </w:r>
    </w:p>
    <w:p w14:paraId="64153B15" w14:textId="04C05C87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62AA5067" w14:textId="0A732929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0D82F910" w14:textId="729DC12B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1AC2AC90" w14:textId="4CC1124F" w:rsidR="00C5138B" w:rsidRDefault="00C5138B" w:rsidP="00C5138B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保険証 記号-番号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－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3249F09B" w14:textId="4E03C390" w:rsidR="00C5138B" w:rsidRPr="00C5138B" w:rsidRDefault="00C5138B" w:rsidP="00C5138B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住所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582FCA48" w14:textId="6B233A78" w:rsidR="00D17C9A" w:rsidRDefault="00C5138B" w:rsidP="00D17C9A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Pr="00C5138B">
        <w:rPr>
          <w:rFonts w:ascii="游ゴシック" w:eastAsia="游ゴシック" w:hAnsi="游ゴシック" w:hint="eastAsia"/>
          <w:u w:val="single"/>
        </w:rPr>
        <w:t xml:space="preserve">　</w:t>
      </w:r>
      <w:r w:rsidR="00B13A77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439BA0C3" w14:textId="1EA897FC" w:rsidR="00C5138B" w:rsidRPr="00C5138B" w:rsidRDefault="00C5138B" w:rsidP="00D17C9A">
      <w:pPr>
        <w:spacing w:line="480" w:lineRule="auto"/>
        <w:ind w:firstLineChars="800" w:firstLine="1680"/>
        <w:rPr>
          <w:rFonts w:ascii="游ゴシック" w:eastAsia="游ゴシック" w:hAnsi="游ゴシック" w:hint="eastAsia"/>
          <w:u w:val="single"/>
        </w:rPr>
      </w:pPr>
      <w:r>
        <w:rPr>
          <w:rFonts w:ascii="游ゴシック" w:eastAsia="游ゴシック" w:hAnsi="游ゴシック" w:hint="eastAsia"/>
        </w:rPr>
        <w:t>調査対象者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="00D17C9A">
        <w:rPr>
          <w:rFonts w:ascii="游ゴシック" w:eastAsia="游ゴシック" w:hAnsi="游ゴシック"/>
          <w:u w:val="single"/>
        </w:rPr>
        <w:t xml:space="preserve">  </w:t>
      </w:r>
      <w:r w:rsidR="00B13A77">
        <w:rPr>
          <w:rFonts w:ascii="游ゴシック" w:eastAsia="游ゴシック" w:hAnsi="游ゴシック" w:hint="eastAsia"/>
          <w:u w:val="single"/>
        </w:rPr>
        <w:t xml:space="preserve">　　　</w:t>
      </w:r>
    </w:p>
    <w:sectPr w:rsidR="00C5138B" w:rsidRPr="00C5138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6692" w14:textId="77777777" w:rsidR="001454AF" w:rsidRDefault="001454AF" w:rsidP="00D17C9A">
      <w:r>
        <w:separator/>
      </w:r>
    </w:p>
  </w:endnote>
  <w:endnote w:type="continuationSeparator" w:id="0">
    <w:p w14:paraId="4FA894F5" w14:textId="77777777" w:rsidR="001454AF" w:rsidRDefault="001454AF" w:rsidP="00D1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9B9F" w14:textId="77777777" w:rsidR="001454AF" w:rsidRDefault="001454AF" w:rsidP="00D17C9A">
      <w:r>
        <w:separator/>
      </w:r>
    </w:p>
  </w:footnote>
  <w:footnote w:type="continuationSeparator" w:id="0">
    <w:p w14:paraId="5A5C3554" w14:textId="77777777" w:rsidR="001454AF" w:rsidRDefault="001454AF" w:rsidP="00D1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E1A3" w14:textId="6C7DA64F" w:rsidR="005C1CD5" w:rsidRPr="00746B63" w:rsidRDefault="005C1CD5">
    <w:pPr>
      <w:pStyle w:val="a3"/>
      <w:rPr>
        <w:rFonts w:ascii="游ゴシック" w:eastAsia="游ゴシック" w:hAnsi="游ゴシック"/>
        <w:szCs w:val="21"/>
      </w:rPr>
    </w:pPr>
  </w:p>
  <w:p w14:paraId="4A2D340C" w14:textId="77777777" w:rsidR="00054F61" w:rsidRDefault="00054F61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給与収入があったが、</w:t>
    </w:r>
    <w:r w:rsidR="00421CD5">
      <w:rPr>
        <w:rFonts w:ascii="游ゴシック" w:eastAsia="游ゴシック" w:hAnsi="游ゴシック" w:hint="eastAsia"/>
        <w:b/>
        <w:bCs/>
        <w:sz w:val="22"/>
      </w:rPr>
      <w:t>すでにパート・アルバイト先を退職していて、</w:t>
    </w:r>
  </w:p>
  <w:p w14:paraId="07C4DFAD" w14:textId="06D37BC9" w:rsidR="00054F61" w:rsidRPr="005C1CD5" w:rsidRDefault="00421CD5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３か月分の給与明細書を提出できない</w:t>
    </w:r>
    <w:r w:rsidR="00054F61">
      <w:rPr>
        <w:rFonts w:ascii="游ゴシック" w:eastAsia="游ゴシック" w:hAnsi="游ゴシック" w:hint="eastAsia"/>
        <w:b/>
        <w:bCs/>
        <w:sz w:val="22"/>
      </w:rPr>
      <w:t>場合にご使用ください。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2"/>
    <w:rsid w:val="00007F1D"/>
    <w:rsid w:val="00054F61"/>
    <w:rsid w:val="001454AF"/>
    <w:rsid w:val="00200111"/>
    <w:rsid w:val="00210B92"/>
    <w:rsid w:val="00281F95"/>
    <w:rsid w:val="00421CD5"/>
    <w:rsid w:val="0053114E"/>
    <w:rsid w:val="005819E8"/>
    <w:rsid w:val="005C1CD5"/>
    <w:rsid w:val="006E33F9"/>
    <w:rsid w:val="00705654"/>
    <w:rsid w:val="00746B63"/>
    <w:rsid w:val="00752B2B"/>
    <w:rsid w:val="00846C4B"/>
    <w:rsid w:val="00B13A77"/>
    <w:rsid w:val="00C44102"/>
    <w:rsid w:val="00C5138B"/>
    <w:rsid w:val="00D17C9A"/>
    <w:rsid w:val="00DB5797"/>
    <w:rsid w:val="00E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D2CFA"/>
  <w15:chartTrackingRefBased/>
  <w15:docId w15:val="{A0DCC692-CD21-4AFD-970A-F8B8265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9A"/>
  </w:style>
  <w:style w:type="paragraph" w:styleId="a5">
    <w:name w:val="footer"/>
    <w:basedOn w:val="a"/>
    <w:link w:val="a6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45C3DC71D6974F9B4A90DF75AB380C" ma:contentTypeVersion="12" ma:contentTypeDescription="新しいドキュメントを作成します。" ma:contentTypeScope="" ma:versionID="c304c6da6153e6bd1dd0c766c96112c0">
  <xsd:schema xmlns:xsd="http://www.w3.org/2001/XMLSchema" xmlns:xs="http://www.w3.org/2001/XMLSchema" xmlns:p="http://schemas.microsoft.com/office/2006/metadata/properties" xmlns:ns3="fc34df38-d799-400f-97eb-c0f59b74637f" xmlns:ns4="d5447199-6394-4aaa-a9f5-499884c44381" targetNamespace="http://schemas.microsoft.com/office/2006/metadata/properties" ma:root="true" ma:fieldsID="36fd22aa3fdef4861c99055dcd20e377" ns3:_="" ns4:_="">
    <xsd:import namespace="fc34df38-d799-400f-97eb-c0f59b74637f"/>
    <xsd:import namespace="d5447199-6394-4aaa-a9f5-499884c443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4df38-d799-400f-97eb-c0f59b7463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7199-6394-4aaa-a9f5-499884c44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4CB6C-4821-4037-8812-E4B61739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4df38-d799-400f-97eb-c0f59b74637f"/>
    <ds:schemaRef ds:uri="d5447199-6394-4aaa-a9f5-499884c44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41E32-84B7-4544-9B12-2FF007D36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3FB4-7460-434B-9ED1-0DBCA2FD4C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佐野　みのり</cp:lastModifiedBy>
  <cp:revision>7</cp:revision>
  <cp:lastPrinted>2020-08-04T04:50:00Z</cp:lastPrinted>
  <dcterms:created xsi:type="dcterms:W3CDTF">2021-09-13T05:11:00Z</dcterms:created>
  <dcterms:modified xsi:type="dcterms:W3CDTF">2021-09-13T05:14:00Z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0x0101008645C3DC71D6974F9B4A90DF75AB380C</vt:lpwstr>
  </property>
</Properties>
</file>